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BD1DC" w14:textId="7F27CF60" w:rsidR="00ED3F3F" w:rsidRPr="00DE377C" w:rsidRDefault="00ED3F3F" w:rsidP="00ED3F3F">
      <w:pPr>
        <w:rPr>
          <w:rFonts w:ascii="Arial" w:hAnsi="Arial" w:cs="Arial"/>
          <w:sz w:val="24"/>
          <w:szCs w:val="24"/>
        </w:rPr>
      </w:pPr>
      <w:bookmarkStart w:id="0" w:name="_GoBack"/>
      <w:r w:rsidRPr="00DE377C">
        <w:rPr>
          <w:rFonts w:ascii="Arial" w:hAnsi="Arial" w:cs="Arial"/>
          <w:sz w:val="24"/>
          <w:szCs w:val="24"/>
        </w:rPr>
        <w:t>What is Matcha Tea?</w:t>
      </w:r>
    </w:p>
    <w:p w14:paraId="354B922F" w14:textId="46590B37" w:rsidR="00E01C12" w:rsidRPr="00DE377C" w:rsidRDefault="00A530FA" w:rsidP="00ED3F3F">
      <w:pPr>
        <w:rPr>
          <w:rFonts w:ascii="Arial" w:hAnsi="Arial" w:cs="Arial"/>
          <w:sz w:val="24"/>
          <w:szCs w:val="24"/>
        </w:rPr>
      </w:pPr>
      <w:r w:rsidRPr="00DE377C">
        <w:rPr>
          <w:rFonts w:ascii="Arial" w:hAnsi="Arial" w:cs="Arial"/>
          <w:sz w:val="24"/>
          <w:szCs w:val="24"/>
        </w:rPr>
        <w:t>If you follow the health circles online or on television, you might have heard matcha tea being mentioned. This is a type of green tea that simply means powdered tea. Matcha is a type of green powder that comes from green tea leaves, as opposed to just using the tea leaves to make your cup of tea. Here is more information about matcha green tea.</w:t>
      </w:r>
    </w:p>
    <w:p w14:paraId="61101E76" w14:textId="448B629A" w:rsidR="00DE377C" w:rsidRPr="00DE377C" w:rsidRDefault="00DE377C" w:rsidP="00ED3F3F">
      <w:pPr>
        <w:rPr>
          <w:rFonts w:ascii="Arial" w:hAnsi="Arial" w:cs="Arial"/>
          <w:b/>
          <w:sz w:val="24"/>
          <w:szCs w:val="24"/>
        </w:rPr>
      </w:pPr>
      <w:r w:rsidRPr="00DE377C">
        <w:rPr>
          <w:rFonts w:ascii="Arial" w:hAnsi="Arial" w:cs="Arial"/>
          <w:b/>
          <w:sz w:val="24"/>
          <w:szCs w:val="24"/>
        </w:rPr>
        <w:t>The Plant is Treated Differently</w:t>
      </w:r>
    </w:p>
    <w:p w14:paraId="2CD82601" w14:textId="51A70200" w:rsidR="00DE377C" w:rsidRPr="00DE377C" w:rsidRDefault="00DE377C" w:rsidP="00ED3F3F">
      <w:pPr>
        <w:rPr>
          <w:rFonts w:ascii="Arial" w:hAnsi="Arial" w:cs="Arial"/>
          <w:sz w:val="24"/>
          <w:szCs w:val="24"/>
        </w:rPr>
      </w:pPr>
      <w:r w:rsidRPr="00DE377C">
        <w:rPr>
          <w:rFonts w:ascii="Arial" w:hAnsi="Arial" w:cs="Arial"/>
          <w:sz w:val="24"/>
          <w:szCs w:val="24"/>
        </w:rPr>
        <w:t>Aside from the main difference of the tea, with matcha being a powder as opposed to using the leaves, the plant itself is also going to be treated a bit differently. When the tea plants are going to be used for matcha tea, they are covered with cloths prior to being harvested. This allows the leaves to have much more flavor so that they will work better as a tea once ground into a powder. As a consumer, you can get the powder in containers from your local health food store and some grocery store, which just needs to be broken up and whisked a bit before making your cup of tea.</w:t>
      </w:r>
    </w:p>
    <w:p w14:paraId="0F04883A" w14:textId="1CB6E327" w:rsidR="00DE377C" w:rsidRPr="00DE377C" w:rsidRDefault="00DE377C" w:rsidP="00ED3F3F">
      <w:pPr>
        <w:rPr>
          <w:rFonts w:ascii="Arial" w:hAnsi="Arial" w:cs="Arial"/>
          <w:b/>
          <w:sz w:val="24"/>
          <w:szCs w:val="24"/>
        </w:rPr>
      </w:pPr>
      <w:r w:rsidRPr="00DE377C">
        <w:rPr>
          <w:rFonts w:ascii="Arial" w:hAnsi="Arial" w:cs="Arial"/>
          <w:b/>
          <w:sz w:val="24"/>
          <w:szCs w:val="24"/>
        </w:rPr>
        <w:t>There Are Lots of Health Benefits</w:t>
      </w:r>
    </w:p>
    <w:p w14:paraId="53E32A57" w14:textId="138DCA70" w:rsidR="00ED3F3F" w:rsidRPr="00DE377C" w:rsidRDefault="00DE377C">
      <w:pPr>
        <w:rPr>
          <w:rFonts w:ascii="Arial" w:hAnsi="Arial" w:cs="Arial"/>
          <w:sz w:val="24"/>
          <w:szCs w:val="24"/>
        </w:rPr>
      </w:pPr>
      <w:r w:rsidRPr="00DE377C">
        <w:rPr>
          <w:rFonts w:ascii="Arial" w:hAnsi="Arial" w:cs="Arial"/>
          <w:sz w:val="24"/>
          <w:szCs w:val="24"/>
        </w:rPr>
        <w:t>So, why are people going so crazy over matcha tea? Mostly because of the many health benefits it contains. It is a more pure, higher quality form of green tea, therefore you have the same health benefits, but heightened. This type of tea has been linked to reduced blood pressure, better focus and concentration, more energy, and even improvements with your weight loss efforts. As with regular green tea, enjoying matcha tea 2-3 times a day is a great way to use it for health purposes.</w:t>
      </w:r>
    </w:p>
    <w:p w14:paraId="419BD5EC" w14:textId="39F6295C" w:rsidR="00DE377C" w:rsidRPr="00DE377C" w:rsidRDefault="00DE377C">
      <w:pPr>
        <w:rPr>
          <w:rFonts w:ascii="Arial" w:hAnsi="Arial" w:cs="Arial"/>
          <w:b/>
          <w:sz w:val="24"/>
          <w:szCs w:val="24"/>
        </w:rPr>
      </w:pPr>
      <w:r w:rsidRPr="00DE377C">
        <w:rPr>
          <w:rFonts w:ascii="Arial" w:hAnsi="Arial" w:cs="Arial"/>
          <w:b/>
          <w:sz w:val="24"/>
          <w:szCs w:val="24"/>
        </w:rPr>
        <w:t>You Can Use Different Recipes</w:t>
      </w:r>
    </w:p>
    <w:p w14:paraId="339D88F0" w14:textId="6F567617" w:rsidR="00DE377C" w:rsidRPr="00DE377C" w:rsidRDefault="00DE377C">
      <w:pPr>
        <w:rPr>
          <w:rFonts w:ascii="Arial" w:hAnsi="Arial" w:cs="Arial"/>
          <w:sz w:val="24"/>
          <w:szCs w:val="24"/>
        </w:rPr>
      </w:pPr>
      <w:r w:rsidRPr="00DE377C">
        <w:rPr>
          <w:rFonts w:ascii="Arial" w:hAnsi="Arial" w:cs="Arial"/>
          <w:sz w:val="24"/>
          <w:szCs w:val="24"/>
        </w:rPr>
        <w:t xml:space="preserve">If the taste of green tea is what is stopping you, don’t forget that you can make this with a lot of flavor combinations. Matcha can be used to add to a smoothie recipe, where you get the health benefits of the matcha powder, but the taste of the frozen fruit, juice, and yogurt that is added to the smoothie. You can also just make a cup of hot or cold tea with matcha and some fruit ingredients, along with honey and various other flavors. </w:t>
      </w:r>
    </w:p>
    <w:p w14:paraId="62FD51C1" w14:textId="14CD7CE9" w:rsidR="00DE377C" w:rsidRPr="00DE377C" w:rsidRDefault="00DE377C">
      <w:pPr>
        <w:rPr>
          <w:rFonts w:ascii="Arial" w:hAnsi="Arial" w:cs="Arial"/>
          <w:sz w:val="24"/>
          <w:szCs w:val="24"/>
        </w:rPr>
      </w:pPr>
      <w:r w:rsidRPr="00DE377C">
        <w:rPr>
          <w:rFonts w:ascii="Arial" w:hAnsi="Arial" w:cs="Arial"/>
          <w:sz w:val="24"/>
          <w:szCs w:val="24"/>
        </w:rPr>
        <w:t>Try out matcha green tea for yourself and see how you feel. You can make this at home or simply visit a local shop that sells it so you can give it a try beforehand.</w:t>
      </w:r>
    </w:p>
    <w:bookmarkEnd w:id="0"/>
    <w:p w14:paraId="2A3DB031" w14:textId="77777777" w:rsidR="00DE377C" w:rsidRPr="00DE377C" w:rsidRDefault="00DE377C">
      <w:pPr>
        <w:rPr>
          <w:rFonts w:ascii="Arial" w:hAnsi="Arial" w:cs="Arial"/>
          <w:sz w:val="24"/>
          <w:szCs w:val="24"/>
        </w:rPr>
      </w:pPr>
    </w:p>
    <w:sectPr w:rsidR="00DE377C" w:rsidRPr="00DE37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82594"/>
    <w:multiLevelType w:val="multilevel"/>
    <w:tmpl w:val="C68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5421B9"/>
    <w:multiLevelType w:val="multilevel"/>
    <w:tmpl w:val="DC72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E9785F"/>
    <w:multiLevelType w:val="multilevel"/>
    <w:tmpl w:val="2B06D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4801BC"/>
    <w:multiLevelType w:val="multilevel"/>
    <w:tmpl w:val="89E46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F3F"/>
    <w:rsid w:val="000E58B6"/>
    <w:rsid w:val="00A23696"/>
    <w:rsid w:val="00A530FA"/>
    <w:rsid w:val="00B34F68"/>
    <w:rsid w:val="00DE377C"/>
    <w:rsid w:val="00E01C12"/>
    <w:rsid w:val="00ED3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1BAADE66"/>
  <w15:chartTrackingRefBased/>
  <w15:docId w15:val="{DCC92999-49A5-48C6-961B-34CEC924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3F3F"/>
  </w:style>
  <w:style w:type="paragraph" w:styleId="Heading1">
    <w:name w:val="heading 1"/>
    <w:basedOn w:val="Normal"/>
    <w:next w:val="Normal"/>
    <w:link w:val="Heading1Char"/>
    <w:uiPriority w:val="9"/>
    <w:qFormat/>
    <w:rsid w:val="00ED3F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D3F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ED3F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D3F3F"/>
    <w:rPr>
      <w:rFonts w:ascii="Times New Roman" w:eastAsia="Times New Roman" w:hAnsi="Times New Roman" w:cs="Times New Roman"/>
      <w:b/>
      <w:bCs/>
      <w:sz w:val="27"/>
      <w:szCs w:val="27"/>
    </w:rPr>
  </w:style>
  <w:style w:type="character" w:styleId="Strong">
    <w:name w:val="Strong"/>
    <w:basedOn w:val="DefaultParagraphFont"/>
    <w:uiPriority w:val="22"/>
    <w:qFormat/>
    <w:rsid w:val="00ED3F3F"/>
    <w:rPr>
      <w:b/>
      <w:bCs/>
    </w:rPr>
  </w:style>
  <w:style w:type="paragraph" w:customStyle="1" w:styleId="universal-ad-logic-processed">
    <w:name w:val="universal-ad-logic-processed"/>
    <w:basedOn w:val="Normal"/>
    <w:rsid w:val="00ED3F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D3F3F"/>
  </w:style>
  <w:style w:type="character" w:styleId="Hyperlink">
    <w:name w:val="Hyperlink"/>
    <w:basedOn w:val="DefaultParagraphFont"/>
    <w:uiPriority w:val="99"/>
    <w:semiHidden/>
    <w:unhideWhenUsed/>
    <w:rsid w:val="00ED3F3F"/>
    <w:rPr>
      <w:color w:val="0000FF"/>
      <w:u w:val="single"/>
    </w:rPr>
  </w:style>
  <w:style w:type="character" w:customStyle="1" w:styleId="Heading1Char">
    <w:name w:val="Heading 1 Char"/>
    <w:basedOn w:val="DefaultParagraphFont"/>
    <w:link w:val="Heading1"/>
    <w:uiPriority w:val="9"/>
    <w:rsid w:val="00ED3F3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ED3F3F"/>
    <w:rPr>
      <w:rFonts w:asciiTheme="majorHAnsi" w:eastAsiaTheme="majorEastAsia" w:hAnsiTheme="majorHAnsi" w:cstheme="majorBidi"/>
      <w:color w:val="2F5496" w:themeColor="accent1" w:themeShade="BF"/>
      <w:sz w:val="26"/>
      <w:szCs w:val="26"/>
    </w:rPr>
  </w:style>
  <w:style w:type="paragraph" w:customStyle="1" w:styleId="header-sticky-left">
    <w:name w:val="header-sticky-left"/>
    <w:basedOn w:val="Normal"/>
    <w:rsid w:val="00ED3F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activewear">
    <w:name w:val="header-activewear"/>
    <w:basedOn w:val="DefaultParagraphFont"/>
    <w:rsid w:val="00ED3F3F"/>
  </w:style>
  <w:style w:type="character" w:customStyle="1" w:styleId="header-next-article">
    <w:name w:val="header-next-article"/>
    <w:basedOn w:val="DefaultParagraphFont"/>
    <w:rsid w:val="00ED3F3F"/>
  </w:style>
  <w:style w:type="character" w:customStyle="1" w:styleId="content-author-by">
    <w:name w:val="content-author-by"/>
    <w:basedOn w:val="DefaultParagraphFont"/>
    <w:rsid w:val="00ED3F3F"/>
  </w:style>
  <w:style w:type="character" w:customStyle="1" w:styleId="ob-unit">
    <w:name w:val="ob-unit"/>
    <w:basedOn w:val="DefaultParagraphFont"/>
    <w:rsid w:val="00ED3F3F"/>
  </w:style>
  <w:style w:type="character" w:customStyle="1" w:styleId="vjs-control-text">
    <w:name w:val="vjs-control-text"/>
    <w:basedOn w:val="DefaultParagraphFont"/>
    <w:rsid w:val="00ED3F3F"/>
  </w:style>
  <w:style w:type="character" w:styleId="Emphasis">
    <w:name w:val="Emphasis"/>
    <w:basedOn w:val="DefaultParagraphFont"/>
    <w:uiPriority w:val="20"/>
    <w:qFormat/>
    <w:rsid w:val="00ED3F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434">
      <w:bodyDiv w:val="1"/>
      <w:marLeft w:val="0"/>
      <w:marRight w:val="0"/>
      <w:marTop w:val="0"/>
      <w:marBottom w:val="0"/>
      <w:divBdr>
        <w:top w:val="none" w:sz="0" w:space="0" w:color="auto"/>
        <w:left w:val="none" w:sz="0" w:space="0" w:color="auto"/>
        <w:bottom w:val="none" w:sz="0" w:space="0" w:color="auto"/>
        <w:right w:val="none" w:sz="0" w:space="0" w:color="auto"/>
      </w:divBdr>
      <w:divsChild>
        <w:div w:id="928005201">
          <w:marLeft w:val="0"/>
          <w:marRight w:val="0"/>
          <w:marTop w:val="0"/>
          <w:marBottom w:val="0"/>
          <w:divBdr>
            <w:top w:val="none" w:sz="0" w:space="0" w:color="auto"/>
            <w:left w:val="none" w:sz="0" w:space="0" w:color="auto"/>
            <w:bottom w:val="none" w:sz="0" w:space="0" w:color="auto"/>
            <w:right w:val="none" w:sz="0" w:space="0" w:color="auto"/>
          </w:divBdr>
          <w:divsChild>
            <w:div w:id="906066367">
              <w:marLeft w:val="0"/>
              <w:marRight w:val="0"/>
              <w:marTop w:val="0"/>
              <w:marBottom w:val="0"/>
              <w:divBdr>
                <w:top w:val="none" w:sz="0" w:space="0" w:color="auto"/>
                <w:left w:val="none" w:sz="0" w:space="0" w:color="auto"/>
                <w:bottom w:val="none" w:sz="0" w:space="0" w:color="auto"/>
                <w:right w:val="none" w:sz="0" w:space="0" w:color="auto"/>
              </w:divBdr>
              <w:divsChild>
                <w:div w:id="171379003">
                  <w:marLeft w:val="0"/>
                  <w:marRight w:val="0"/>
                  <w:marTop w:val="0"/>
                  <w:marBottom w:val="0"/>
                  <w:divBdr>
                    <w:top w:val="none" w:sz="0" w:space="0" w:color="auto"/>
                    <w:left w:val="none" w:sz="0" w:space="0" w:color="auto"/>
                    <w:bottom w:val="none" w:sz="0" w:space="0" w:color="auto"/>
                    <w:right w:val="none" w:sz="0" w:space="0" w:color="auto"/>
                  </w:divBdr>
                  <w:divsChild>
                    <w:div w:id="568880956">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 w:id="1158766125">
          <w:marLeft w:val="0"/>
          <w:marRight w:val="0"/>
          <w:marTop w:val="0"/>
          <w:marBottom w:val="0"/>
          <w:divBdr>
            <w:top w:val="none" w:sz="0" w:space="0" w:color="auto"/>
            <w:left w:val="none" w:sz="0" w:space="0" w:color="auto"/>
            <w:bottom w:val="none" w:sz="0" w:space="0" w:color="auto"/>
            <w:right w:val="none" w:sz="0" w:space="0" w:color="auto"/>
          </w:divBdr>
          <w:divsChild>
            <w:div w:id="65341212">
              <w:marLeft w:val="0"/>
              <w:marRight w:val="0"/>
              <w:marTop w:val="0"/>
              <w:marBottom w:val="0"/>
              <w:divBdr>
                <w:top w:val="none" w:sz="0" w:space="0" w:color="auto"/>
                <w:left w:val="none" w:sz="0" w:space="0" w:color="auto"/>
                <w:bottom w:val="none" w:sz="0" w:space="0" w:color="auto"/>
                <w:right w:val="none" w:sz="0" w:space="0" w:color="auto"/>
              </w:divBdr>
              <w:divsChild>
                <w:div w:id="2019187476">
                  <w:marLeft w:val="0"/>
                  <w:marRight w:val="0"/>
                  <w:marTop w:val="0"/>
                  <w:marBottom w:val="0"/>
                  <w:divBdr>
                    <w:top w:val="none" w:sz="0" w:space="0" w:color="auto"/>
                    <w:left w:val="none" w:sz="0" w:space="0" w:color="auto"/>
                    <w:bottom w:val="none" w:sz="0" w:space="0" w:color="auto"/>
                    <w:right w:val="none" w:sz="0" w:space="0" w:color="auto"/>
                  </w:divBdr>
                </w:div>
                <w:div w:id="1390496341">
                  <w:marLeft w:val="0"/>
                  <w:marRight w:val="0"/>
                  <w:marTop w:val="0"/>
                  <w:marBottom w:val="0"/>
                  <w:divBdr>
                    <w:top w:val="none" w:sz="0" w:space="0" w:color="auto"/>
                    <w:left w:val="none" w:sz="0" w:space="0" w:color="auto"/>
                    <w:bottom w:val="none" w:sz="0" w:space="0" w:color="auto"/>
                    <w:right w:val="none" w:sz="0" w:space="0" w:color="auto"/>
                  </w:divBdr>
                  <w:divsChild>
                    <w:div w:id="700666845">
                      <w:marLeft w:val="0"/>
                      <w:marRight w:val="0"/>
                      <w:marTop w:val="0"/>
                      <w:marBottom w:val="0"/>
                      <w:divBdr>
                        <w:top w:val="none" w:sz="0" w:space="0" w:color="auto"/>
                        <w:left w:val="none" w:sz="0" w:space="0" w:color="auto"/>
                        <w:bottom w:val="none" w:sz="0" w:space="0" w:color="auto"/>
                        <w:right w:val="none" w:sz="0" w:space="0" w:color="auto"/>
                      </w:divBdr>
                    </w:div>
                    <w:div w:id="1882400086">
                      <w:marLeft w:val="0"/>
                      <w:marRight w:val="0"/>
                      <w:marTop w:val="150"/>
                      <w:marBottom w:val="0"/>
                      <w:divBdr>
                        <w:top w:val="none" w:sz="0" w:space="0" w:color="auto"/>
                        <w:left w:val="single" w:sz="12" w:space="11" w:color="CCCCCC"/>
                        <w:bottom w:val="none" w:sz="0" w:space="0" w:color="auto"/>
                        <w:right w:val="none" w:sz="0" w:space="0" w:color="auto"/>
                      </w:divBdr>
                    </w:div>
                    <w:div w:id="1900749735">
                      <w:marLeft w:val="0"/>
                      <w:marRight w:val="0"/>
                      <w:marTop w:val="150"/>
                      <w:marBottom w:val="0"/>
                      <w:divBdr>
                        <w:top w:val="none" w:sz="0" w:space="0" w:color="auto"/>
                        <w:left w:val="single" w:sz="12" w:space="11" w:color="CCCCCC"/>
                        <w:bottom w:val="none" w:sz="0" w:space="0" w:color="auto"/>
                        <w:right w:val="none" w:sz="0" w:space="0" w:color="auto"/>
                      </w:divBdr>
                    </w:div>
                  </w:divsChild>
                </w:div>
                <w:div w:id="1061321608">
                  <w:marLeft w:val="0"/>
                  <w:marRight w:val="0"/>
                  <w:marTop w:val="0"/>
                  <w:marBottom w:val="0"/>
                  <w:divBdr>
                    <w:top w:val="none" w:sz="0" w:space="0" w:color="auto"/>
                    <w:left w:val="none" w:sz="0" w:space="0" w:color="auto"/>
                    <w:bottom w:val="none" w:sz="0" w:space="0" w:color="auto"/>
                    <w:right w:val="none" w:sz="0" w:space="0" w:color="auto"/>
                  </w:divBdr>
                  <w:divsChild>
                    <w:div w:id="1491671762">
                      <w:marLeft w:val="0"/>
                      <w:marRight w:val="0"/>
                      <w:marTop w:val="0"/>
                      <w:marBottom w:val="225"/>
                      <w:divBdr>
                        <w:top w:val="none" w:sz="0" w:space="0" w:color="auto"/>
                        <w:left w:val="none" w:sz="0" w:space="0" w:color="auto"/>
                        <w:bottom w:val="none" w:sz="0" w:space="0" w:color="auto"/>
                        <w:right w:val="none" w:sz="0" w:space="0" w:color="auto"/>
                      </w:divBdr>
                      <w:divsChild>
                        <w:div w:id="1246568161">
                          <w:marLeft w:val="0"/>
                          <w:marRight w:val="0"/>
                          <w:marTop w:val="0"/>
                          <w:marBottom w:val="75"/>
                          <w:divBdr>
                            <w:top w:val="none" w:sz="0" w:space="0" w:color="auto"/>
                            <w:left w:val="none" w:sz="0" w:space="0" w:color="auto"/>
                            <w:bottom w:val="none" w:sz="0" w:space="0" w:color="auto"/>
                            <w:right w:val="none" w:sz="0" w:space="0" w:color="auto"/>
                          </w:divBdr>
                        </w:div>
                        <w:div w:id="730806121">
                          <w:marLeft w:val="0"/>
                          <w:marRight w:val="0"/>
                          <w:marTop w:val="0"/>
                          <w:marBottom w:val="0"/>
                          <w:divBdr>
                            <w:top w:val="none" w:sz="0" w:space="0" w:color="auto"/>
                            <w:left w:val="none" w:sz="0" w:space="0" w:color="auto"/>
                            <w:bottom w:val="none" w:sz="0" w:space="0" w:color="auto"/>
                            <w:right w:val="none" w:sz="0" w:space="0" w:color="auto"/>
                          </w:divBdr>
                          <w:divsChild>
                            <w:div w:id="293602996">
                              <w:marLeft w:val="0"/>
                              <w:marRight w:val="0"/>
                              <w:marTop w:val="600"/>
                              <w:marBottom w:val="0"/>
                              <w:divBdr>
                                <w:top w:val="none" w:sz="0" w:space="0" w:color="auto"/>
                                <w:left w:val="none" w:sz="0" w:space="0" w:color="auto"/>
                                <w:bottom w:val="none" w:sz="0" w:space="0" w:color="auto"/>
                                <w:right w:val="none" w:sz="0" w:space="0" w:color="auto"/>
                              </w:divBdr>
                              <w:divsChild>
                                <w:div w:id="34517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693802">
                      <w:marLeft w:val="0"/>
                      <w:marRight w:val="0"/>
                      <w:marTop w:val="0"/>
                      <w:marBottom w:val="225"/>
                      <w:divBdr>
                        <w:top w:val="none" w:sz="0" w:space="0" w:color="auto"/>
                        <w:left w:val="none" w:sz="0" w:space="0" w:color="auto"/>
                        <w:bottom w:val="none" w:sz="0" w:space="0" w:color="auto"/>
                        <w:right w:val="none" w:sz="0" w:space="0" w:color="auto"/>
                      </w:divBdr>
                      <w:divsChild>
                        <w:div w:id="18776238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1286969">
                  <w:marLeft w:val="0"/>
                  <w:marRight w:val="0"/>
                  <w:marTop w:val="0"/>
                  <w:marBottom w:val="0"/>
                  <w:divBdr>
                    <w:top w:val="none" w:sz="0" w:space="0" w:color="auto"/>
                    <w:left w:val="none" w:sz="0" w:space="0" w:color="auto"/>
                    <w:bottom w:val="none" w:sz="0" w:space="0" w:color="auto"/>
                    <w:right w:val="none" w:sz="0" w:space="0" w:color="auto"/>
                  </w:divBdr>
                  <w:divsChild>
                    <w:div w:id="85808288">
                      <w:marLeft w:val="0"/>
                      <w:marRight w:val="0"/>
                      <w:marTop w:val="0"/>
                      <w:marBottom w:val="0"/>
                      <w:divBdr>
                        <w:top w:val="none" w:sz="0" w:space="0" w:color="auto"/>
                        <w:left w:val="none" w:sz="0" w:space="0" w:color="auto"/>
                        <w:bottom w:val="none" w:sz="0" w:space="0" w:color="auto"/>
                        <w:right w:val="none" w:sz="0" w:space="0" w:color="auto"/>
                      </w:divBdr>
                      <w:divsChild>
                        <w:div w:id="1481339081">
                          <w:marLeft w:val="0"/>
                          <w:marRight w:val="0"/>
                          <w:marTop w:val="0"/>
                          <w:marBottom w:val="0"/>
                          <w:divBdr>
                            <w:top w:val="none" w:sz="0" w:space="0" w:color="auto"/>
                            <w:left w:val="none" w:sz="0" w:space="0" w:color="auto"/>
                            <w:bottom w:val="none" w:sz="0" w:space="0" w:color="auto"/>
                            <w:right w:val="none" w:sz="0" w:space="0" w:color="auto"/>
                          </w:divBdr>
                          <w:divsChild>
                            <w:div w:id="1854488966">
                              <w:marLeft w:val="0"/>
                              <w:marRight w:val="0"/>
                              <w:marTop w:val="0"/>
                              <w:marBottom w:val="0"/>
                              <w:divBdr>
                                <w:top w:val="none" w:sz="0" w:space="0" w:color="auto"/>
                                <w:left w:val="none" w:sz="0" w:space="0" w:color="auto"/>
                                <w:bottom w:val="none" w:sz="0" w:space="0" w:color="auto"/>
                                <w:right w:val="none" w:sz="0" w:space="0" w:color="auto"/>
                              </w:divBdr>
                              <w:divsChild>
                                <w:div w:id="912281185">
                                  <w:marLeft w:val="0"/>
                                  <w:marRight w:val="0"/>
                                  <w:marTop w:val="0"/>
                                  <w:marBottom w:val="0"/>
                                  <w:divBdr>
                                    <w:top w:val="none" w:sz="0" w:space="0" w:color="auto"/>
                                    <w:left w:val="none" w:sz="0" w:space="0" w:color="auto"/>
                                    <w:bottom w:val="none" w:sz="0" w:space="0" w:color="auto"/>
                                    <w:right w:val="none" w:sz="0" w:space="0" w:color="auto"/>
                                  </w:divBdr>
                                  <w:divsChild>
                                    <w:div w:id="1084449093">
                                      <w:marLeft w:val="0"/>
                                      <w:marRight w:val="0"/>
                                      <w:marTop w:val="0"/>
                                      <w:marBottom w:val="0"/>
                                      <w:divBdr>
                                        <w:top w:val="none" w:sz="0" w:space="0" w:color="auto"/>
                                        <w:left w:val="none" w:sz="0" w:space="0" w:color="auto"/>
                                        <w:bottom w:val="none" w:sz="0" w:space="0" w:color="auto"/>
                                        <w:right w:val="none" w:sz="0" w:space="0" w:color="auto"/>
                                      </w:divBdr>
                                      <w:divsChild>
                                        <w:div w:id="1919750937">
                                          <w:marLeft w:val="0"/>
                                          <w:marRight w:val="0"/>
                                          <w:marTop w:val="0"/>
                                          <w:marBottom w:val="0"/>
                                          <w:divBdr>
                                            <w:top w:val="none" w:sz="0" w:space="0" w:color="auto"/>
                                            <w:left w:val="none" w:sz="0" w:space="0" w:color="auto"/>
                                            <w:bottom w:val="none" w:sz="0" w:space="0" w:color="auto"/>
                                            <w:right w:val="none" w:sz="0" w:space="0" w:color="auto"/>
                                          </w:divBdr>
                                          <w:divsChild>
                                            <w:div w:id="88822022">
                                              <w:marLeft w:val="0"/>
                                              <w:marRight w:val="0"/>
                                              <w:marTop w:val="0"/>
                                              <w:marBottom w:val="0"/>
                                              <w:divBdr>
                                                <w:top w:val="none" w:sz="0" w:space="0" w:color="auto"/>
                                                <w:left w:val="none" w:sz="0" w:space="0" w:color="auto"/>
                                                <w:bottom w:val="none" w:sz="0" w:space="0" w:color="auto"/>
                                                <w:right w:val="none" w:sz="0" w:space="0" w:color="auto"/>
                                              </w:divBdr>
                                              <w:divsChild>
                                                <w:div w:id="1097793779">
                                                  <w:marLeft w:val="0"/>
                                                  <w:marRight w:val="0"/>
                                                  <w:marTop w:val="0"/>
                                                  <w:marBottom w:val="0"/>
                                                  <w:divBdr>
                                                    <w:top w:val="none" w:sz="0" w:space="0" w:color="auto"/>
                                                    <w:left w:val="none" w:sz="0" w:space="0" w:color="auto"/>
                                                    <w:bottom w:val="none" w:sz="0" w:space="0" w:color="auto"/>
                                                    <w:right w:val="none" w:sz="0" w:space="0" w:color="auto"/>
                                                  </w:divBdr>
                                                  <w:divsChild>
                                                    <w:div w:id="200478528">
                                                      <w:marLeft w:val="0"/>
                                                      <w:marRight w:val="0"/>
                                                      <w:marTop w:val="0"/>
                                                      <w:marBottom w:val="0"/>
                                                      <w:divBdr>
                                                        <w:top w:val="none" w:sz="0" w:space="0" w:color="auto"/>
                                                        <w:left w:val="none" w:sz="0" w:space="0" w:color="auto"/>
                                                        <w:bottom w:val="none" w:sz="0" w:space="0" w:color="auto"/>
                                                        <w:right w:val="none" w:sz="0" w:space="0" w:color="auto"/>
                                                      </w:divBdr>
                                                      <w:divsChild>
                                                        <w:div w:id="904995302">
                                                          <w:marLeft w:val="0"/>
                                                          <w:marRight w:val="0"/>
                                                          <w:marTop w:val="0"/>
                                                          <w:marBottom w:val="0"/>
                                                          <w:divBdr>
                                                            <w:top w:val="none" w:sz="0" w:space="0" w:color="auto"/>
                                                            <w:left w:val="none" w:sz="0" w:space="0" w:color="auto"/>
                                                            <w:bottom w:val="none" w:sz="0" w:space="0" w:color="auto"/>
                                                            <w:right w:val="none" w:sz="0" w:space="0" w:color="auto"/>
                                                          </w:divBdr>
                                                          <w:divsChild>
                                                            <w:div w:id="352389829">
                                                              <w:marLeft w:val="0"/>
                                                              <w:marRight w:val="150"/>
                                                              <w:marTop w:val="0"/>
                                                              <w:marBottom w:val="150"/>
                                                              <w:divBdr>
                                                                <w:top w:val="none" w:sz="0" w:space="0" w:color="auto"/>
                                                                <w:left w:val="none" w:sz="0" w:space="0" w:color="auto"/>
                                                                <w:bottom w:val="none" w:sz="0" w:space="0" w:color="auto"/>
                                                                <w:right w:val="none" w:sz="0" w:space="0" w:color="auto"/>
                                                              </w:divBdr>
                                                              <w:divsChild>
                                                                <w:div w:id="887031752">
                                                                  <w:marLeft w:val="0"/>
                                                                  <w:marRight w:val="0"/>
                                                                  <w:marTop w:val="0"/>
                                                                  <w:marBottom w:val="0"/>
                                                                  <w:divBdr>
                                                                    <w:top w:val="none" w:sz="0" w:space="0" w:color="auto"/>
                                                                    <w:left w:val="none" w:sz="0" w:space="0" w:color="auto"/>
                                                                    <w:bottom w:val="none" w:sz="0" w:space="0" w:color="auto"/>
                                                                    <w:right w:val="none" w:sz="0" w:space="0" w:color="auto"/>
                                                                  </w:divBdr>
                                                                  <w:divsChild>
                                                                    <w:div w:id="1237125612">
                                                                      <w:marLeft w:val="0"/>
                                                                      <w:marRight w:val="0"/>
                                                                      <w:marTop w:val="0"/>
                                                                      <w:marBottom w:val="0"/>
                                                                      <w:divBdr>
                                                                        <w:top w:val="none" w:sz="0" w:space="0" w:color="auto"/>
                                                                        <w:left w:val="none" w:sz="0" w:space="0" w:color="auto"/>
                                                                        <w:bottom w:val="none" w:sz="0" w:space="0" w:color="auto"/>
                                                                        <w:right w:val="none" w:sz="0" w:space="0" w:color="auto"/>
                                                                      </w:divBdr>
                                                                      <w:divsChild>
                                                                        <w:div w:id="952635823">
                                                                          <w:marLeft w:val="240"/>
                                                                          <w:marRight w:val="0"/>
                                                                          <w:marTop w:val="0"/>
                                                                          <w:marBottom w:val="0"/>
                                                                          <w:divBdr>
                                                                            <w:top w:val="none" w:sz="0" w:space="0" w:color="auto"/>
                                                                            <w:left w:val="none" w:sz="0" w:space="0" w:color="auto"/>
                                                                            <w:bottom w:val="none" w:sz="0" w:space="0" w:color="auto"/>
                                                                            <w:right w:val="none" w:sz="0" w:space="0" w:color="auto"/>
                                                                          </w:divBdr>
                                                                        </w:div>
                                                                        <w:div w:id="1634021848">
                                                                          <w:marLeft w:val="0"/>
                                                                          <w:marRight w:val="0"/>
                                                                          <w:marTop w:val="0"/>
                                                                          <w:marBottom w:val="0"/>
                                                                          <w:divBdr>
                                                                            <w:top w:val="none" w:sz="0" w:space="0" w:color="auto"/>
                                                                            <w:left w:val="none" w:sz="0" w:space="0" w:color="auto"/>
                                                                            <w:bottom w:val="none" w:sz="0" w:space="0" w:color="auto"/>
                                                                            <w:right w:val="none" w:sz="0" w:space="0" w:color="auto"/>
                                                                          </w:divBdr>
                                                                        </w:div>
                                                                        <w:div w:id="1713647859">
                                                                          <w:marLeft w:val="0"/>
                                                                          <w:marRight w:val="0"/>
                                                                          <w:marTop w:val="0"/>
                                                                          <w:marBottom w:val="0"/>
                                                                          <w:divBdr>
                                                                            <w:top w:val="none" w:sz="0" w:space="0" w:color="auto"/>
                                                                            <w:left w:val="none" w:sz="0" w:space="0" w:color="auto"/>
                                                                            <w:bottom w:val="none" w:sz="0" w:space="0" w:color="auto"/>
                                                                            <w:right w:val="none" w:sz="0" w:space="0" w:color="auto"/>
                                                                          </w:divBdr>
                                                                          <w:divsChild>
                                                                            <w:div w:id="826673436">
                                                                              <w:marLeft w:val="0"/>
                                                                              <w:marRight w:val="0"/>
                                                                              <w:marTop w:val="0"/>
                                                                              <w:marBottom w:val="0"/>
                                                                              <w:divBdr>
                                                                                <w:top w:val="none" w:sz="0" w:space="0" w:color="auto"/>
                                                                                <w:left w:val="none" w:sz="0" w:space="0" w:color="auto"/>
                                                                                <w:bottom w:val="none" w:sz="0" w:space="0" w:color="auto"/>
                                                                                <w:right w:val="none" w:sz="0" w:space="0" w:color="auto"/>
                                                                              </w:divBdr>
                                                                            </w:div>
                                                                            <w:div w:id="31196393">
                                                                              <w:marLeft w:val="0"/>
                                                                              <w:marRight w:val="0"/>
                                                                              <w:marTop w:val="0"/>
                                                                              <w:marBottom w:val="0"/>
                                                                              <w:divBdr>
                                                                                <w:top w:val="none" w:sz="0" w:space="0" w:color="auto"/>
                                                                                <w:left w:val="none" w:sz="0" w:space="0" w:color="auto"/>
                                                                                <w:bottom w:val="none" w:sz="0" w:space="0" w:color="auto"/>
                                                                                <w:right w:val="none" w:sz="0" w:space="0" w:color="auto"/>
                                                                              </w:divBdr>
                                                                            </w:div>
                                                                          </w:divsChild>
                                                                        </w:div>
                                                                        <w:div w:id="1867788227">
                                                                          <w:marLeft w:val="0"/>
                                                                          <w:marRight w:val="0"/>
                                                                          <w:marTop w:val="0"/>
                                                                          <w:marBottom w:val="0"/>
                                                                          <w:divBdr>
                                                                            <w:top w:val="none" w:sz="0" w:space="0" w:color="auto"/>
                                                                            <w:left w:val="none" w:sz="0" w:space="0" w:color="auto"/>
                                                                            <w:bottom w:val="none" w:sz="0" w:space="0" w:color="auto"/>
                                                                            <w:right w:val="none" w:sz="0" w:space="0" w:color="auto"/>
                                                                          </w:divBdr>
                                                                        </w:div>
                                                                        <w:div w:id="1435511718">
                                                                          <w:marLeft w:val="0"/>
                                                                          <w:marRight w:val="0"/>
                                                                          <w:marTop w:val="0"/>
                                                                          <w:marBottom w:val="0"/>
                                                                          <w:divBdr>
                                                                            <w:top w:val="none" w:sz="0" w:space="0" w:color="auto"/>
                                                                            <w:left w:val="none" w:sz="0" w:space="0" w:color="auto"/>
                                                                            <w:bottom w:val="none" w:sz="0" w:space="0" w:color="auto"/>
                                                                            <w:right w:val="none" w:sz="0" w:space="0" w:color="auto"/>
                                                                          </w:divBdr>
                                                                        </w:div>
                                                                        <w:div w:id="56366628">
                                                                          <w:marLeft w:val="0"/>
                                                                          <w:marRight w:val="0"/>
                                                                          <w:marTop w:val="0"/>
                                                                          <w:marBottom w:val="0"/>
                                                                          <w:divBdr>
                                                                            <w:top w:val="none" w:sz="0" w:space="0" w:color="auto"/>
                                                                            <w:left w:val="none" w:sz="0" w:space="0" w:color="auto"/>
                                                                            <w:bottom w:val="none" w:sz="0" w:space="0" w:color="auto"/>
                                                                            <w:right w:val="none" w:sz="0" w:space="0" w:color="auto"/>
                                                                          </w:divBdr>
                                                                        </w:div>
                                                                        <w:div w:id="1856966696">
                                                                          <w:marLeft w:val="0"/>
                                                                          <w:marRight w:val="0"/>
                                                                          <w:marTop w:val="0"/>
                                                                          <w:marBottom w:val="0"/>
                                                                          <w:divBdr>
                                                                            <w:top w:val="none" w:sz="0" w:space="0" w:color="auto"/>
                                                                            <w:left w:val="none" w:sz="0" w:space="0" w:color="auto"/>
                                                                            <w:bottom w:val="none" w:sz="0" w:space="0" w:color="auto"/>
                                                                            <w:right w:val="none" w:sz="0" w:space="0" w:color="auto"/>
                                                                          </w:divBdr>
                                                                        </w:div>
                                                                        <w:div w:id="181641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109695">
                                                      <w:marLeft w:val="0"/>
                                                      <w:marRight w:val="0"/>
                                                      <w:marTop w:val="0"/>
                                                      <w:marBottom w:val="0"/>
                                                      <w:divBdr>
                                                        <w:top w:val="none" w:sz="0" w:space="0" w:color="auto"/>
                                                        <w:left w:val="none" w:sz="0" w:space="0" w:color="auto"/>
                                                        <w:bottom w:val="none" w:sz="0" w:space="0" w:color="auto"/>
                                                        <w:right w:val="none" w:sz="0" w:space="0" w:color="auto"/>
                                                      </w:divBdr>
                                                      <w:divsChild>
                                                        <w:div w:id="878542556">
                                                          <w:marLeft w:val="0"/>
                                                          <w:marRight w:val="0"/>
                                                          <w:marTop w:val="0"/>
                                                          <w:marBottom w:val="0"/>
                                                          <w:divBdr>
                                                            <w:top w:val="none" w:sz="0" w:space="0" w:color="auto"/>
                                                            <w:left w:val="none" w:sz="0" w:space="0" w:color="auto"/>
                                                            <w:bottom w:val="none" w:sz="0" w:space="0" w:color="auto"/>
                                                            <w:right w:val="none" w:sz="0" w:space="0" w:color="auto"/>
                                                          </w:divBdr>
                                                          <w:divsChild>
                                                            <w:div w:id="677002135">
                                                              <w:marLeft w:val="0"/>
                                                              <w:marRight w:val="150"/>
                                                              <w:marTop w:val="0"/>
                                                              <w:marBottom w:val="150"/>
                                                              <w:divBdr>
                                                                <w:top w:val="none" w:sz="0" w:space="0" w:color="auto"/>
                                                                <w:left w:val="none" w:sz="0" w:space="0" w:color="auto"/>
                                                                <w:bottom w:val="none" w:sz="0" w:space="0" w:color="auto"/>
                                                                <w:right w:val="none" w:sz="0" w:space="0" w:color="auto"/>
                                                              </w:divBdr>
                                                              <w:divsChild>
                                                                <w:div w:id="40253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5864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2017-06-26T17:54:00Z</dcterms:created>
  <dcterms:modified xsi:type="dcterms:W3CDTF">2017-06-26T19:51:00Z</dcterms:modified>
</cp:coreProperties>
</file>